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37EC1C" w14:textId="69BBB29B" w:rsidR="005E0021" w:rsidRPr="00EC5737" w:rsidRDefault="005E0021" w:rsidP="00EC5737">
      <w:pPr>
        <w:jc w:val="both"/>
        <w:rPr>
          <w:rFonts w:asciiTheme="minorHAnsi" w:hAnsiTheme="minorHAnsi" w:cstheme="minorHAnsi"/>
          <w:sz w:val="24"/>
          <w:szCs w:val="24"/>
        </w:rPr>
      </w:pPr>
    </w:p>
    <w:p w14:paraId="385E4610" w14:textId="3E5B473F" w:rsidR="005E0021" w:rsidRPr="00EC5737" w:rsidRDefault="00101FA2" w:rsidP="00EC5737">
      <w:pPr>
        <w:pStyle w:val="Sous-titre"/>
        <w:contextualSpacing w:val="0"/>
        <w:jc w:val="center"/>
        <w:rPr>
          <w:rFonts w:asciiTheme="minorHAnsi" w:hAnsiTheme="minorHAnsi" w:cstheme="minorHAnsi"/>
          <w:b/>
          <w:bCs/>
          <w:sz w:val="24"/>
          <w:szCs w:val="24"/>
        </w:rPr>
      </w:pPr>
      <w:bookmarkStart w:id="0" w:name="h.513ktztn42cn" w:colFirst="0" w:colLast="0"/>
      <w:bookmarkStart w:id="1" w:name="h.r4q4fjv8nkwg" w:colFirst="0" w:colLast="0"/>
      <w:bookmarkStart w:id="2" w:name="h.97li8ndc1qi3" w:colFirst="0" w:colLast="0"/>
      <w:bookmarkEnd w:id="0"/>
      <w:bookmarkEnd w:id="1"/>
      <w:bookmarkEnd w:id="2"/>
      <w:r w:rsidRPr="00EC5737">
        <w:rPr>
          <w:rFonts w:asciiTheme="minorHAnsi" w:hAnsiTheme="minorHAnsi" w:cstheme="minorHAnsi"/>
          <w:b/>
          <w:bCs/>
          <w:sz w:val="24"/>
          <w:szCs w:val="24"/>
        </w:rPr>
        <w:t>DEMANDE D’ADHÉSION AU MOUVEMENT</w:t>
      </w:r>
    </w:p>
    <w:p w14:paraId="1320D0D2" w14:textId="77777777" w:rsidR="00EC5737" w:rsidRPr="00EC5737" w:rsidRDefault="00EC5737" w:rsidP="00EC5737">
      <w:pPr>
        <w:jc w:val="both"/>
        <w:rPr>
          <w:rFonts w:asciiTheme="minorHAnsi" w:hAnsiTheme="minorHAnsi" w:cstheme="minorHAnsi"/>
          <w:b/>
          <w:bCs/>
          <w:color w:val="595959" w:themeColor="text1" w:themeTint="A6"/>
          <w:sz w:val="24"/>
          <w:szCs w:val="24"/>
        </w:rPr>
      </w:pPr>
      <w:bookmarkStart w:id="3" w:name="h.es8mp7kpukfj" w:colFirst="0" w:colLast="0"/>
      <w:bookmarkEnd w:id="3"/>
      <w:r w:rsidRPr="00EC5737">
        <w:rPr>
          <w:rFonts w:asciiTheme="minorHAnsi" w:hAnsiTheme="minorHAnsi" w:cstheme="minorHAnsi"/>
          <w:b/>
          <w:bCs/>
          <w:color w:val="595959" w:themeColor="text1" w:themeTint="A6"/>
          <w:sz w:val="24"/>
          <w:szCs w:val="24"/>
        </w:rPr>
        <w:t>Catégorie de membre :</w:t>
      </w:r>
    </w:p>
    <w:tbl>
      <w:tblPr>
        <w:tblStyle w:val="a"/>
        <w:tblW w:w="9639"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2724"/>
        <w:gridCol w:w="3020"/>
        <w:gridCol w:w="1915"/>
      </w:tblGrid>
      <w:tr w:rsidR="00EC5737" w:rsidRPr="00EC5737" w14:paraId="71044A43" w14:textId="77777777" w:rsidTr="007775C1">
        <w:trPr>
          <w:jc w:val="center"/>
        </w:trPr>
        <w:tc>
          <w:tcPr>
            <w:tcW w:w="1980" w:type="dxa"/>
            <w:tcMar>
              <w:top w:w="100" w:type="dxa"/>
              <w:left w:w="100" w:type="dxa"/>
              <w:bottom w:w="100" w:type="dxa"/>
              <w:right w:w="100" w:type="dxa"/>
            </w:tcMar>
          </w:tcPr>
          <w:p w14:paraId="6CF7C341" w14:textId="68746B4B" w:rsidR="00EC5737" w:rsidRPr="00EC5737" w:rsidRDefault="00262BAC" w:rsidP="007775C1">
            <w:pPr>
              <w:widowControl w:val="0"/>
              <w:numPr>
                <w:ilvl w:val="0"/>
                <w:numId w:val="3"/>
              </w:numPr>
              <w:ind w:left="357" w:hanging="357"/>
              <w:contextualSpacing/>
              <w:jc w:val="both"/>
              <w:rPr>
                <w:rFonts w:asciiTheme="minorHAnsi" w:hAnsiTheme="minorHAnsi" w:cstheme="minorHAnsi"/>
                <w:color w:val="595959" w:themeColor="text1" w:themeTint="A6"/>
                <w:sz w:val="24"/>
                <w:szCs w:val="24"/>
              </w:rPr>
            </w:pPr>
            <w:r>
              <w:rPr>
                <w:rFonts w:asciiTheme="minorHAnsi" w:hAnsiTheme="minorHAnsi" w:cstheme="minorHAnsi"/>
                <w:color w:val="595959" w:themeColor="text1" w:themeTint="A6"/>
                <w:sz w:val="24"/>
                <w:szCs w:val="24"/>
              </w:rPr>
              <w:t>Organisme sans but lucratif (de moins de 3.5 millions de revenus</w:t>
            </w:r>
          </w:p>
        </w:tc>
        <w:tc>
          <w:tcPr>
            <w:tcW w:w="2724" w:type="dxa"/>
          </w:tcPr>
          <w:p w14:paraId="780A92F0" w14:textId="04BA1CF1" w:rsidR="00EC5737" w:rsidRPr="00EC5737" w:rsidRDefault="00697EAE" w:rsidP="007775C1">
            <w:pPr>
              <w:widowControl w:val="0"/>
              <w:numPr>
                <w:ilvl w:val="0"/>
                <w:numId w:val="1"/>
              </w:numPr>
              <w:ind w:left="357" w:hanging="357"/>
              <w:contextualSpacing/>
              <w:jc w:val="both"/>
              <w:rPr>
                <w:rFonts w:asciiTheme="minorHAnsi" w:hAnsiTheme="minorHAnsi" w:cstheme="minorHAnsi"/>
                <w:color w:val="595959" w:themeColor="text1" w:themeTint="A6"/>
                <w:sz w:val="24"/>
                <w:szCs w:val="24"/>
              </w:rPr>
            </w:pPr>
            <w:r>
              <w:rPr>
                <w:rFonts w:asciiTheme="minorHAnsi" w:hAnsiTheme="minorHAnsi" w:cstheme="minorHAnsi"/>
                <w:color w:val="595959" w:themeColor="text1" w:themeTint="A6"/>
                <w:sz w:val="24"/>
                <w:szCs w:val="24"/>
              </w:rPr>
              <w:t>Organisme sans but lucratif</w:t>
            </w:r>
            <w:r w:rsidR="00EC5737" w:rsidRPr="00EC5737">
              <w:rPr>
                <w:rFonts w:asciiTheme="minorHAnsi" w:hAnsiTheme="minorHAnsi" w:cstheme="minorHAnsi"/>
                <w:color w:val="595959" w:themeColor="text1" w:themeTint="A6"/>
                <w:sz w:val="24"/>
                <w:szCs w:val="24"/>
              </w:rPr>
              <w:t xml:space="preserve"> (OBNL)</w:t>
            </w:r>
            <w:r w:rsidR="00262BAC">
              <w:rPr>
                <w:rFonts w:asciiTheme="minorHAnsi" w:hAnsiTheme="minorHAnsi" w:cstheme="minorHAnsi"/>
                <w:color w:val="595959" w:themeColor="text1" w:themeTint="A6"/>
                <w:sz w:val="24"/>
                <w:szCs w:val="24"/>
              </w:rPr>
              <w:t xml:space="preserve"> avec plus de 3.5 millions de revenus annuels</w:t>
            </w:r>
          </w:p>
        </w:tc>
        <w:tc>
          <w:tcPr>
            <w:tcW w:w="3020" w:type="dxa"/>
            <w:tcMar>
              <w:top w:w="100" w:type="dxa"/>
              <w:left w:w="100" w:type="dxa"/>
              <w:bottom w:w="100" w:type="dxa"/>
              <w:right w:w="100" w:type="dxa"/>
            </w:tcMar>
          </w:tcPr>
          <w:p w14:paraId="48B40AFB" w14:textId="77777777" w:rsidR="00EC5737" w:rsidRPr="00EC5737" w:rsidRDefault="00EC5737" w:rsidP="007775C1">
            <w:pPr>
              <w:widowControl w:val="0"/>
              <w:numPr>
                <w:ilvl w:val="0"/>
                <w:numId w:val="2"/>
              </w:numPr>
              <w:ind w:left="357" w:hanging="357"/>
              <w:contextualSpacing/>
              <w:jc w:val="both"/>
              <w:rPr>
                <w:rFonts w:asciiTheme="minorHAnsi" w:hAnsiTheme="minorHAnsi" w:cstheme="minorHAnsi"/>
                <w:color w:val="595959" w:themeColor="text1" w:themeTint="A6"/>
                <w:sz w:val="24"/>
                <w:szCs w:val="24"/>
              </w:rPr>
            </w:pPr>
            <w:r w:rsidRPr="00EC5737">
              <w:rPr>
                <w:rFonts w:asciiTheme="minorHAnsi" w:hAnsiTheme="minorHAnsi" w:cstheme="minorHAnsi"/>
                <w:color w:val="595959" w:themeColor="text1" w:themeTint="A6"/>
                <w:sz w:val="24"/>
                <w:szCs w:val="24"/>
              </w:rPr>
              <w:t>Scientifique, institutionnel (université, établissement de santé, organisme municipal., etc.)</w:t>
            </w:r>
          </w:p>
        </w:tc>
        <w:tc>
          <w:tcPr>
            <w:tcW w:w="1915" w:type="dxa"/>
            <w:tcMar>
              <w:top w:w="100" w:type="dxa"/>
              <w:left w:w="100" w:type="dxa"/>
              <w:bottom w:w="100" w:type="dxa"/>
              <w:right w:w="100" w:type="dxa"/>
            </w:tcMar>
          </w:tcPr>
          <w:p w14:paraId="386E8922" w14:textId="77777777" w:rsidR="00EC5737" w:rsidRDefault="00697EAE" w:rsidP="007775C1">
            <w:pPr>
              <w:widowControl w:val="0"/>
              <w:numPr>
                <w:ilvl w:val="0"/>
                <w:numId w:val="2"/>
              </w:numPr>
              <w:ind w:left="357" w:hanging="357"/>
              <w:contextualSpacing/>
              <w:jc w:val="both"/>
              <w:rPr>
                <w:rFonts w:asciiTheme="minorHAnsi" w:hAnsiTheme="minorHAnsi" w:cstheme="minorHAnsi"/>
                <w:color w:val="595959" w:themeColor="text1" w:themeTint="A6"/>
                <w:sz w:val="24"/>
                <w:szCs w:val="24"/>
              </w:rPr>
            </w:pPr>
            <w:r w:rsidRPr="00EC5737">
              <w:rPr>
                <w:rFonts w:asciiTheme="minorHAnsi" w:hAnsiTheme="minorHAnsi" w:cstheme="minorHAnsi"/>
                <w:color w:val="595959" w:themeColor="text1" w:themeTint="A6"/>
                <w:sz w:val="24"/>
                <w:szCs w:val="24"/>
              </w:rPr>
              <w:t>Affaires (entreprises, association, etc.)</w:t>
            </w:r>
          </w:p>
          <w:p w14:paraId="3E161A86" w14:textId="1CAF3081" w:rsidR="00537B81" w:rsidRPr="00EC5737" w:rsidRDefault="00537B81" w:rsidP="007775C1">
            <w:pPr>
              <w:widowControl w:val="0"/>
              <w:numPr>
                <w:ilvl w:val="0"/>
                <w:numId w:val="2"/>
              </w:numPr>
              <w:ind w:left="357" w:hanging="357"/>
              <w:contextualSpacing/>
              <w:jc w:val="both"/>
              <w:rPr>
                <w:rFonts w:asciiTheme="minorHAnsi" w:hAnsiTheme="minorHAnsi" w:cstheme="minorHAnsi"/>
                <w:color w:val="595959" w:themeColor="text1" w:themeTint="A6"/>
                <w:sz w:val="24"/>
                <w:szCs w:val="24"/>
              </w:rPr>
            </w:pPr>
            <w:r>
              <w:rPr>
                <w:rFonts w:asciiTheme="minorHAnsi" w:hAnsiTheme="minorHAnsi" w:cstheme="minorHAnsi"/>
                <w:color w:val="595959" w:themeColor="text1" w:themeTint="A6"/>
                <w:sz w:val="24"/>
                <w:szCs w:val="24"/>
              </w:rPr>
              <w:t>Individu impliqué dans la lutte à l’itinérance</w:t>
            </w:r>
          </w:p>
        </w:tc>
      </w:tr>
    </w:tbl>
    <w:p w14:paraId="26EC8C21" w14:textId="77777777" w:rsidR="00537B81" w:rsidRDefault="00537B81" w:rsidP="00EC5737">
      <w:pPr>
        <w:jc w:val="both"/>
        <w:rPr>
          <w:rFonts w:asciiTheme="minorHAnsi" w:hAnsiTheme="minorHAnsi" w:cstheme="minorHAnsi"/>
          <w:sz w:val="24"/>
          <w:szCs w:val="24"/>
        </w:rPr>
      </w:pPr>
    </w:p>
    <w:p w14:paraId="6425B742" w14:textId="3EED0BDA" w:rsidR="00262BAC" w:rsidRPr="00EC5737" w:rsidRDefault="00262BAC" w:rsidP="00EC5737">
      <w:pPr>
        <w:jc w:val="both"/>
        <w:rPr>
          <w:rFonts w:asciiTheme="minorHAnsi" w:hAnsiTheme="minorHAnsi" w:cstheme="minorHAnsi"/>
          <w:color w:val="595959" w:themeColor="text1" w:themeTint="A6"/>
          <w:sz w:val="24"/>
          <w:szCs w:val="24"/>
        </w:rPr>
      </w:pPr>
      <w:r>
        <w:rPr>
          <w:rFonts w:asciiTheme="minorHAnsi" w:hAnsiTheme="minorHAnsi" w:cstheme="minorHAnsi"/>
          <w:color w:val="595959" w:themeColor="text1" w:themeTint="A6"/>
          <w:sz w:val="24"/>
          <w:szCs w:val="24"/>
        </w:rPr>
        <w:t xml:space="preserve">Organisme : </w:t>
      </w:r>
    </w:p>
    <w:p w14:paraId="7A10ACD8" w14:textId="256DBBB6" w:rsidR="00EC5737" w:rsidRPr="00EC5737" w:rsidRDefault="00262BAC" w:rsidP="00EC5737">
      <w:pPr>
        <w:jc w:val="both"/>
        <w:rPr>
          <w:rFonts w:asciiTheme="minorHAnsi" w:hAnsiTheme="minorHAnsi" w:cstheme="minorHAnsi"/>
          <w:color w:val="595959" w:themeColor="text1" w:themeTint="A6"/>
          <w:sz w:val="24"/>
          <w:szCs w:val="24"/>
        </w:rPr>
      </w:pPr>
      <w:r>
        <w:rPr>
          <w:rFonts w:asciiTheme="minorHAnsi" w:hAnsiTheme="minorHAnsi" w:cstheme="minorHAnsi"/>
          <w:color w:val="595959" w:themeColor="text1" w:themeTint="A6"/>
          <w:sz w:val="24"/>
          <w:szCs w:val="24"/>
        </w:rPr>
        <w:t>Prénom et n</w:t>
      </w:r>
      <w:r w:rsidR="00EC5737" w:rsidRPr="00EC5737">
        <w:rPr>
          <w:rFonts w:asciiTheme="minorHAnsi" w:hAnsiTheme="minorHAnsi" w:cstheme="minorHAnsi"/>
          <w:color w:val="595959" w:themeColor="text1" w:themeTint="A6"/>
          <w:sz w:val="24"/>
          <w:szCs w:val="24"/>
        </w:rPr>
        <w:t>om de la personne</w:t>
      </w:r>
      <w:r>
        <w:rPr>
          <w:rFonts w:asciiTheme="minorHAnsi" w:hAnsiTheme="minorHAnsi" w:cstheme="minorHAnsi"/>
          <w:color w:val="595959" w:themeColor="text1" w:themeTint="A6"/>
          <w:sz w:val="24"/>
          <w:szCs w:val="24"/>
        </w:rPr>
        <w:t xml:space="preserve"> représentant l’organisme</w:t>
      </w:r>
      <w:r w:rsidR="00EC5737" w:rsidRPr="00EC5737">
        <w:rPr>
          <w:rFonts w:asciiTheme="minorHAnsi" w:hAnsiTheme="minorHAnsi" w:cstheme="minorHAnsi"/>
          <w:color w:val="595959" w:themeColor="text1" w:themeTint="A6"/>
          <w:sz w:val="24"/>
          <w:szCs w:val="24"/>
        </w:rPr>
        <w:t xml:space="preserve"> : </w:t>
      </w:r>
      <w:r w:rsidR="00EC5737" w:rsidRPr="00EC5737">
        <w:rPr>
          <w:rFonts w:asciiTheme="minorHAnsi" w:hAnsiTheme="minorHAnsi" w:cstheme="minorHAnsi"/>
          <w:color w:val="595959" w:themeColor="text1" w:themeTint="A6"/>
          <w:sz w:val="24"/>
          <w:szCs w:val="24"/>
        </w:rPr>
        <w:tab/>
      </w:r>
      <w:r w:rsidR="00EC5737" w:rsidRPr="00EC5737">
        <w:rPr>
          <w:rFonts w:asciiTheme="minorHAnsi" w:hAnsiTheme="minorHAnsi" w:cstheme="minorHAnsi"/>
          <w:color w:val="595959" w:themeColor="text1" w:themeTint="A6"/>
          <w:sz w:val="24"/>
          <w:szCs w:val="24"/>
        </w:rPr>
        <w:tab/>
      </w:r>
      <w:r w:rsidR="00EC5737" w:rsidRPr="00EC5737">
        <w:rPr>
          <w:rFonts w:asciiTheme="minorHAnsi" w:hAnsiTheme="minorHAnsi" w:cstheme="minorHAnsi"/>
          <w:color w:val="595959" w:themeColor="text1" w:themeTint="A6"/>
          <w:sz w:val="24"/>
          <w:szCs w:val="24"/>
        </w:rPr>
        <w:tab/>
      </w:r>
      <w:r w:rsidR="00EC5737" w:rsidRPr="00EC5737">
        <w:rPr>
          <w:rFonts w:asciiTheme="minorHAnsi" w:hAnsiTheme="minorHAnsi" w:cstheme="minorHAnsi"/>
          <w:color w:val="595959" w:themeColor="text1" w:themeTint="A6"/>
          <w:sz w:val="24"/>
          <w:szCs w:val="24"/>
        </w:rPr>
        <w:tab/>
      </w:r>
    </w:p>
    <w:p w14:paraId="1959AD33" w14:textId="77777777" w:rsidR="00EC5737" w:rsidRPr="00EC5737" w:rsidRDefault="00EC5737" w:rsidP="00EC5737">
      <w:pPr>
        <w:jc w:val="both"/>
        <w:rPr>
          <w:rFonts w:asciiTheme="minorHAnsi" w:hAnsiTheme="minorHAnsi" w:cstheme="minorHAnsi"/>
          <w:color w:val="595959" w:themeColor="text1" w:themeTint="A6"/>
          <w:sz w:val="24"/>
          <w:szCs w:val="24"/>
        </w:rPr>
      </w:pPr>
      <w:r w:rsidRPr="00EC5737">
        <w:rPr>
          <w:rFonts w:asciiTheme="minorHAnsi" w:hAnsiTheme="minorHAnsi" w:cstheme="minorHAnsi"/>
          <w:color w:val="595959" w:themeColor="text1" w:themeTint="A6"/>
          <w:sz w:val="24"/>
          <w:szCs w:val="24"/>
        </w:rPr>
        <w:t xml:space="preserve">Adresse postale : </w:t>
      </w:r>
    </w:p>
    <w:p w14:paraId="20564E9A" w14:textId="77777777" w:rsidR="00EC5737" w:rsidRPr="00EC5737" w:rsidRDefault="00EC5737" w:rsidP="00EC5737">
      <w:pPr>
        <w:jc w:val="both"/>
        <w:rPr>
          <w:rFonts w:asciiTheme="minorHAnsi" w:hAnsiTheme="minorHAnsi" w:cstheme="minorHAnsi"/>
          <w:color w:val="595959" w:themeColor="text1" w:themeTint="A6"/>
          <w:sz w:val="24"/>
          <w:szCs w:val="24"/>
        </w:rPr>
      </w:pPr>
      <w:r w:rsidRPr="00EC5737">
        <w:rPr>
          <w:rFonts w:asciiTheme="minorHAnsi" w:hAnsiTheme="minorHAnsi" w:cstheme="minorHAnsi"/>
          <w:color w:val="595959" w:themeColor="text1" w:themeTint="A6"/>
          <w:sz w:val="24"/>
          <w:szCs w:val="24"/>
        </w:rPr>
        <w:t xml:space="preserve">Téléphone : </w:t>
      </w:r>
    </w:p>
    <w:p w14:paraId="2A1231F4" w14:textId="77777777" w:rsidR="00EC5737" w:rsidRPr="00EC5737" w:rsidRDefault="00EC5737" w:rsidP="00EC5737">
      <w:pPr>
        <w:jc w:val="both"/>
        <w:rPr>
          <w:rFonts w:asciiTheme="minorHAnsi" w:hAnsiTheme="minorHAnsi" w:cstheme="minorHAnsi"/>
          <w:color w:val="595959" w:themeColor="text1" w:themeTint="A6"/>
          <w:sz w:val="24"/>
          <w:szCs w:val="24"/>
        </w:rPr>
      </w:pPr>
      <w:r w:rsidRPr="00EC5737">
        <w:rPr>
          <w:rFonts w:asciiTheme="minorHAnsi" w:hAnsiTheme="minorHAnsi" w:cstheme="minorHAnsi"/>
          <w:color w:val="595959" w:themeColor="text1" w:themeTint="A6"/>
          <w:sz w:val="24"/>
          <w:szCs w:val="24"/>
        </w:rPr>
        <w:t xml:space="preserve">Courriel : </w:t>
      </w:r>
    </w:p>
    <w:p w14:paraId="17132679" w14:textId="77777777" w:rsidR="00EC5737" w:rsidRPr="00EC5737" w:rsidRDefault="00EC5737" w:rsidP="00EC5737">
      <w:pPr>
        <w:jc w:val="both"/>
        <w:rPr>
          <w:rFonts w:asciiTheme="minorHAnsi" w:hAnsiTheme="minorHAnsi" w:cstheme="minorHAnsi"/>
          <w:color w:val="595959" w:themeColor="text1" w:themeTint="A6"/>
          <w:sz w:val="24"/>
          <w:szCs w:val="24"/>
        </w:rPr>
      </w:pPr>
    </w:p>
    <w:p w14:paraId="54B7B8B6" w14:textId="77777777" w:rsidR="00EC5737" w:rsidRPr="00EC5737" w:rsidRDefault="00EC5737" w:rsidP="00EC5737">
      <w:pPr>
        <w:jc w:val="both"/>
        <w:rPr>
          <w:rFonts w:asciiTheme="minorHAnsi" w:hAnsiTheme="minorHAnsi" w:cstheme="minorHAnsi"/>
          <w:color w:val="595959" w:themeColor="text1" w:themeTint="A6"/>
          <w:sz w:val="24"/>
          <w:szCs w:val="24"/>
        </w:rPr>
      </w:pPr>
      <w:bookmarkStart w:id="4" w:name="h.jy1jrxhmnjy7" w:colFirst="0" w:colLast="0"/>
      <w:bookmarkEnd w:id="4"/>
      <w:r w:rsidRPr="00EC5737">
        <w:rPr>
          <w:rFonts w:asciiTheme="minorHAnsi" w:hAnsiTheme="minorHAnsi" w:cstheme="minorHAnsi"/>
          <w:color w:val="595959" w:themeColor="text1" w:themeTint="A6"/>
          <w:sz w:val="24"/>
          <w:szCs w:val="24"/>
        </w:rPr>
        <w:t>Je déclare être en accord avec les énoncés de mission, de vision et de valeurs du MMFIM c</w:t>
      </w:r>
      <w:r>
        <w:rPr>
          <w:rFonts w:asciiTheme="minorHAnsi" w:hAnsiTheme="minorHAnsi" w:cstheme="minorHAnsi"/>
          <w:color w:val="595959" w:themeColor="text1" w:themeTint="A6"/>
          <w:sz w:val="24"/>
          <w:szCs w:val="24"/>
        </w:rPr>
        <w:t>i-dessous</w:t>
      </w:r>
      <w:r w:rsidRPr="00EC5737">
        <w:rPr>
          <w:rFonts w:asciiTheme="minorHAnsi" w:hAnsiTheme="minorHAnsi" w:cstheme="minorHAnsi"/>
          <w:color w:val="595959" w:themeColor="text1" w:themeTint="A6"/>
          <w:sz w:val="24"/>
          <w:szCs w:val="24"/>
        </w:rPr>
        <w:t xml:space="preserve"> </w:t>
      </w:r>
    </w:p>
    <w:p w14:paraId="27360645" w14:textId="67A67CB3" w:rsidR="00EC5737" w:rsidRPr="00EC5737" w:rsidRDefault="00EC5737" w:rsidP="00EC5737">
      <w:pPr>
        <w:jc w:val="both"/>
        <w:rPr>
          <w:rFonts w:asciiTheme="minorHAnsi" w:hAnsiTheme="minorHAnsi" w:cstheme="minorHAnsi"/>
          <w:color w:val="595959" w:themeColor="text1" w:themeTint="A6"/>
          <w:sz w:val="24"/>
          <w:szCs w:val="24"/>
        </w:rPr>
      </w:pPr>
      <w:r w:rsidRPr="00EC5737">
        <w:rPr>
          <w:rFonts w:asciiTheme="minorHAnsi" w:hAnsiTheme="minorHAnsi" w:cstheme="minorHAnsi"/>
          <w:color w:val="595959" w:themeColor="text1" w:themeTint="A6"/>
          <w:sz w:val="24"/>
          <w:szCs w:val="24"/>
        </w:rPr>
        <w:t>Fait à Montréal, le …. / …. / 202</w:t>
      </w:r>
      <w:r w:rsidR="00537B81">
        <w:rPr>
          <w:rFonts w:asciiTheme="minorHAnsi" w:hAnsiTheme="minorHAnsi" w:cstheme="minorHAnsi"/>
          <w:color w:val="595959" w:themeColor="text1" w:themeTint="A6"/>
          <w:sz w:val="24"/>
          <w:szCs w:val="24"/>
        </w:rPr>
        <w:t>4</w:t>
      </w:r>
    </w:p>
    <w:p w14:paraId="680BA9C6" w14:textId="77777777" w:rsidR="00EC5737" w:rsidRDefault="00EC5737" w:rsidP="00EC5737">
      <w:pPr>
        <w:pBdr>
          <w:bottom w:val="single" w:sz="4" w:space="1" w:color="auto"/>
        </w:pBdr>
        <w:jc w:val="both"/>
        <w:rPr>
          <w:rFonts w:asciiTheme="minorHAnsi" w:hAnsiTheme="minorHAnsi" w:cstheme="minorHAnsi"/>
          <w:i/>
          <w:color w:val="595959" w:themeColor="text1" w:themeTint="A6"/>
          <w:sz w:val="24"/>
          <w:szCs w:val="24"/>
        </w:rPr>
      </w:pPr>
    </w:p>
    <w:p w14:paraId="5E9B4AF9" w14:textId="4ADBA9BE" w:rsidR="00EC5737" w:rsidRPr="00EC5737" w:rsidRDefault="00EC5737" w:rsidP="00EC5737">
      <w:pPr>
        <w:pBdr>
          <w:bottom w:val="single" w:sz="4" w:space="1" w:color="auto"/>
        </w:pBdr>
        <w:jc w:val="both"/>
        <w:rPr>
          <w:rFonts w:asciiTheme="minorHAnsi" w:hAnsiTheme="minorHAnsi" w:cstheme="minorHAnsi"/>
          <w:i/>
          <w:color w:val="595959" w:themeColor="text1" w:themeTint="A6"/>
          <w:sz w:val="24"/>
          <w:szCs w:val="24"/>
        </w:rPr>
      </w:pPr>
      <w:r w:rsidRPr="00EC5737">
        <w:rPr>
          <w:rFonts w:asciiTheme="minorHAnsi" w:hAnsiTheme="minorHAnsi" w:cstheme="minorHAnsi"/>
          <w:i/>
          <w:color w:val="595959" w:themeColor="text1" w:themeTint="A6"/>
          <w:sz w:val="24"/>
          <w:szCs w:val="24"/>
        </w:rPr>
        <w:t>Signature</w:t>
      </w:r>
    </w:p>
    <w:p w14:paraId="06981E5C" w14:textId="77777777" w:rsidR="00EC5737" w:rsidRPr="00EC5737" w:rsidRDefault="00EC5737" w:rsidP="00EC5737">
      <w:pPr>
        <w:jc w:val="both"/>
        <w:rPr>
          <w:rFonts w:asciiTheme="minorHAnsi" w:hAnsiTheme="minorHAnsi" w:cstheme="minorHAnsi"/>
          <w:color w:val="595959" w:themeColor="text1" w:themeTint="A6"/>
          <w:sz w:val="24"/>
          <w:szCs w:val="24"/>
        </w:rPr>
      </w:pPr>
    </w:p>
    <w:p w14:paraId="412A1E0C" w14:textId="505231AF" w:rsidR="00EC5737" w:rsidRPr="00EC5737" w:rsidRDefault="00EC5737" w:rsidP="00EC5737">
      <w:pPr>
        <w:pStyle w:val="Titre2"/>
        <w:shd w:val="clear" w:color="auto" w:fill="FFFFFF"/>
        <w:spacing w:before="300" w:after="375"/>
        <w:jc w:val="both"/>
        <w:rPr>
          <w:rFonts w:asciiTheme="minorHAnsi" w:hAnsiTheme="minorHAnsi" w:cstheme="minorHAnsi"/>
          <w:sz w:val="24"/>
          <w:szCs w:val="24"/>
        </w:rPr>
      </w:pPr>
      <w:r w:rsidRPr="00EC5737">
        <w:rPr>
          <w:rFonts w:asciiTheme="minorHAnsi" w:hAnsiTheme="minorHAnsi" w:cstheme="minorHAnsi"/>
          <w:b/>
          <w:bCs/>
          <w:sz w:val="24"/>
          <w:szCs w:val="24"/>
        </w:rPr>
        <w:t>Qui nous sommes</w:t>
      </w:r>
    </w:p>
    <w:p w14:paraId="07CF8F6D" w14:textId="77777777" w:rsidR="00EC5737" w:rsidRPr="00EC5737" w:rsidRDefault="00EC5737" w:rsidP="00EC5737">
      <w:pPr>
        <w:pStyle w:val="NormalWeb"/>
        <w:shd w:val="clear" w:color="auto" w:fill="FFFFFF"/>
        <w:spacing w:before="0" w:beforeAutospacing="0" w:after="150" w:afterAutospacing="0"/>
        <w:jc w:val="both"/>
        <w:rPr>
          <w:rFonts w:asciiTheme="minorHAnsi" w:hAnsiTheme="minorHAnsi" w:cstheme="minorHAnsi"/>
          <w:color w:val="5A5A5A"/>
        </w:rPr>
      </w:pPr>
      <w:r w:rsidRPr="00EC5737">
        <w:rPr>
          <w:rFonts w:asciiTheme="minorHAnsi" w:hAnsiTheme="minorHAnsi" w:cstheme="minorHAnsi"/>
          <w:color w:val="5A5A5A"/>
        </w:rPr>
        <w:t>Le Mouvement pour mettre fin à l’itinérance à Montréal (MMFIM) est un organisme sans but lucratif qui regroupe des organismes communautaires et des partenaires individuels et collectifs issus de divers milieux (communautaire, affaire, recherche) qui travaillent ensemble pour prévenir et mettre fin à l’itinérance.</w:t>
      </w:r>
    </w:p>
    <w:p w14:paraId="4D1CD31A" w14:textId="77777777" w:rsidR="00EC5737" w:rsidRPr="00EC5737" w:rsidRDefault="00EC5737" w:rsidP="00EC5737">
      <w:pPr>
        <w:pStyle w:val="Titre2"/>
        <w:shd w:val="clear" w:color="auto" w:fill="FFFFFF"/>
        <w:spacing w:before="300" w:after="375"/>
        <w:jc w:val="both"/>
        <w:rPr>
          <w:rFonts w:asciiTheme="minorHAnsi" w:hAnsiTheme="minorHAnsi" w:cstheme="minorHAnsi"/>
          <w:sz w:val="24"/>
          <w:szCs w:val="24"/>
        </w:rPr>
      </w:pPr>
      <w:r w:rsidRPr="00EC5737">
        <w:rPr>
          <w:rFonts w:asciiTheme="minorHAnsi" w:hAnsiTheme="minorHAnsi" w:cstheme="minorHAnsi"/>
          <w:b/>
          <w:bCs/>
          <w:sz w:val="24"/>
          <w:szCs w:val="24"/>
        </w:rPr>
        <w:t>Notre mission</w:t>
      </w:r>
    </w:p>
    <w:p w14:paraId="65DB6289" w14:textId="77777777" w:rsidR="00EC5737" w:rsidRPr="00EC5737" w:rsidRDefault="00EC5737" w:rsidP="00EC5737">
      <w:pPr>
        <w:pStyle w:val="NormalWeb"/>
        <w:shd w:val="clear" w:color="auto" w:fill="FFFFFF"/>
        <w:spacing w:before="0" w:beforeAutospacing="0" w:after="150" w:afterAutospacing="0"/>
        <w:jc w:val="both"/>
        <w:rPr>
          <w:rFonts w:asciiTheme="minorHAnsi" w:hAnsiTheme="minorHAnsi" w:cstheme="minorHAnsi"/>
          <w:color w:val="5A5A5A"/>
        </w:rPr>
      </w:pPr>
      <w:r w:rsidRPr="00EC5737">
        <w:rPr>
          <w:rFonts w:asciiTheme="minorHAnsi" w:hAnsiTheme="minorHAnsi" w:cstheme="minorHAnsi"/>
          <w:color w:val="5A5A5A"/>
        </w:rPr>
        <w:t>Collaborer avec l’ensemble des acteurs désirant améliorer les conditions des personnes en situation d’itinérance pour mettre fin à l’itinérance chronique et prévenir les épisodes d’itinérance à Montréal.</w:t>
      </w:r>
    </w:p>
    <w:p w14:paraId="2122EE92" w14:textId="77777777" w:rsidR="00EC5737" w:rsidRPr="00EC5737" w:rsidRDefault="00EC5737" w:rsidP="00EC5737">
      <w:pPr>
        <w:pStyle w:val="Titre2"/>
        <w:shd w:val="clear" w:color="auto" w:fill="FFFFFF"/>
        <w:spacing w:before="300" w:after="375"/>
        <w:jc w:val="both"/>
        <w:rPr>
          <w:rFonts w:asciiTheme="minorHAnsi" w:hAnsiTheme="minorHAnsi" w:cstheme="minorHAnsi"/>
          <w:sz w:val="24"/>
          <w:szCs w:val="24"/>
        </w:rPr>
      </w:pPr>
      <w:r w:rsidRPr="00EC5737">
        <w:rPr>
          <w:rFonts w:asciiTheme="minorHAnsi" w:hAnsiTheme="minorHAnsi" w:cstheme="minorHAnsi"/>
          <w:b/>
          <w:bCs/>
          <w:sz w:val="24"/>
          <w:szCs w:val="24"/>
        </w:rPr>
        <w:lastRenderedPageBreak/>
        <w:t>Notre vision</w:t>
      </w:r>
    </w:p>
    <w:p w14:paraId="54271EE5" w14:textId="77777777" w:rsidR="00EC5737" w:rsidRPr="00EC5737" w:rsidRDefault="00EC5737" w:rsidP="00EC5737">
      <w:pPr>
        <w:pStyle w:val="NormalWeb"/>
        <w:shd w:val="clear" w:color="auto" w:fill="FFFFFF"/>
        <w:spacing w:before="0" w:beforeAutospacing="0" w:after="150" w:afterAutospacing="0"/>
        <w:jc w:val="both"/>
        <w:rPr>
          <w:rFonts w:asciiTheme="minorHAnsi" w:hAnsiTheme="minorHAnsi" w:cstheme="minorHAnsi"/>
          <w:color w:val="5A5A5A"/>
        </w:rPr>
      </w:pPr>
      <w:r w:rsidRPr="00EC5737">
        <w:rPr>
          <w:rFonts w:asciiTheme="minorHAnsi" w:hAnsiTheme="minorHAnsi" w:cstheme="minorHAnsi"/>
          <w:color w:val="5A5A5A"/>
        </w:rPr>
        <w:t>Que toutes les personnes à Montréal ayant vécu l’itinérance chronique aient accès à un logement sécuritaire, de bonne qualité et abordable, avec tous les soutiens nécessaires pour maintenir leur logement, leur santé et leur bien-être général, d’ici 2025.</w:t>
      </w:r>
    </w:p>
    <w:p w14:paraId="7BD91872" w14:textId="77777777" w:rsidR="00EC5737" w:rsidRPr="00EC5737" w:rsidRDefault="00EC5737" w:rsidP="00EC5737">
      <w:pPr>
        <w:pStyle w:val="NormalWeb"/>
        <w:shd w:val="clear" w:color="auto" w:fill="FFFFFF"/>
        <w:spacing w:before="0" w:beforeAutospacing="0" w:after="150" w:afterAutospacing="0"/>
        <w:jc w:val="both"/>
        <w:rPr>
          <w:rFonts w:asciiTheme="minorHAnsi" w:hAnsiTheme="minorHAnsi" w:cstheme="minorHAnsi"/>
          <w:color w:val="5A5A5A"/>
        </w:rPr>
      </w:pPr>
      <w:r w:rsidRPr="00EC5737">
        <w:rPr>
          <w:rFonts w:asciiTheme="minorHAnsi" w:hAnsiTheme="minorHAnsi" w:cstheme="minorHAnsi"/>
          <w:color w:val="5A5A5A"/>
        </w:rPr>
        <w:t>Que toutes les personnes qui se retrouvent en précarité ou en situation de perte de logement à Montréal (par exemple lors de points de bascule) aient accès à un soutien immédiat pour prendre toutes les mesures requises pour éviter la perte de logement, ou faire la transition vers un nouveau logement sécuritaire, de bonne qualité et abordable pour prévenir une période d’itinérance et ce, d’ici 2030. </w:t>
      </w:r>
    </w:p>
    <w:p w14:paraId="528BC4C6" w14:textId="5CDBAF9C" w:rsidR="00EC5737" w:rsidRDefault="00EC5737" w:rsidP="00EC5737">
      <w:pPr>
        <w:pStyle w:val="NormalWeb"/>
        <w:shd w:val="clear" w:color="auto" w:fill="FFFFFF"/>
        <w:spacing w:before="0" w:beforeAutospacing="0" w:after="150" w:afterAutospacing="0"/>
        <w:jc w:val="both"/>
        <w:rPr>
          <w:rFonts w:asciiTheme="minorHAnsi" w:hAnsiTheme="minorHAnsi" w:cstheme="minorHAnsi"/>
          <w:color w:val="5A5A5A"/>
        </w:rPr>
      </w:pPr>
      <w:r w:rsidRPr="00EC5737">
        <w:rPr>
          <w:rFonts w:asciiTheme="minorHAnsi" w:hAnsiTheme="minorHAnsi" w:cstheme="minorHAnsi"/>
          <w:color w:val="5A5A5A"/>
        </w:rPr>
        <w:t>Que l’ensemble des acteurs communautaires, sociaux, commerciaux, propriétaires, employeurs, réseau de la santé et forces de l’ordre à Montréal collaborent et coordonnent leurs actions pour soutenir les personnes en situation d’itinérance ou de précarité.</w:t>
      </w:r>
    </w:p>
    <w:p w14:paraId="1CBEB786" w14:textId="77777777" w:rsidR="00EC5737" w:rsidRPr="00EC5737" w:rsidRDefault="00EC5737" w:rsidP="00EC5737">
      <w:pPr>
        <w:pStyle w:val="Titre2"/>
        <w:shd w:val="clear" w:color="auto" w:fill="FFFFFF"/>
        <w:spacing w:before="300" w:after="375"/>
        <w:jc w:val="both"/>
        <w:rPr>
          <w:rFonts w:asciiTheme="minorHAnsi" w:hAnsiTheme="minorHAnsi" w:cstheme="minorHAnsi"/>
          <w:sz w:val="24"/>
          <w:szCs w:val="24"/>
        </w:rPr>
      </w:pPr>
      <w:r w:rsidRPr="00EC5737">
        <w:rPr>
          <w:rFonts w:asciiTheme="minorHAnsi" w:hAnsiTheme="minorHAnsi" w:cstheme="minorHAnsi"/>
          <w:b/>
          <w:bCs/>
          <w:sz w:val="24"/>
          <w:szCs w:val="24"/>
        </w:rPr>
        <w:t>Nos valeurs</w:t>
      </w:r>
    </w:p>
    <w:p w14:paraId="5B934E2B" w14:textId="77777777" w:rsidR="00EC5737" w:rsidRPr="00EC5737" w:rsidRDefault="00EC5737" w:rsidP="00EC5737">
      <w:pPr>
        <w:shd w:val="clear" w:color="auto" w:fill="FFFFFF"/>
        <w:spacing w:line="240" w:lineRule="auto"/>
        <w:jc w:val="both"/>
        <w:rPr>
          <w:rFonts w:asciiTheme="minorHAnsi" w:hAnsiTheme="minorHAnsi" w:cstheme="minorHAnsi"/>
          <w:color w:val="5A5A5A"/>
          <w:sz w:val="24"/>
          <w:szCs w:val="24"/>
        </w:rPr>
      </w:pPr>
      <w:r w:rsidRPr="00EC5737">
        <w:rPr>
          <w:rStyle w:val="lev"/>
          <w:rFonts w:asciiTheme="minorHAnsi" w:hAnsiTheme="minorHAnsi" w:cstheme="minorHAnsi"/>
          <w:color w:val="5A5A5A"/>
          <w:sz w:val="24"/>
          <w:szCs w:val="24"/>
        </w:rPr>
        <w:t>Responsabilité collective d’agir, Solidarité mobilisatrice, Respect, Humanisme, Inclusion</w:t>
      </w:r>
      <w:r>
        <w:rPr>
          <w:rFonts w:asciiTheme="minorHAnsi" w:hAnsiTheme="minorHAnsi" w:cstheme="minorHAnsi"/>
          <w:color w:val="5A5A5A"/>
          <w:sz w:val="24"/>
          <w:szCs w:val="24"/>
        </w:rPr>
        <w:t xml:space="preserve">, </w:t>
      </w:r>
      <w:r w:rsidRPr="00EC5737">
        <w:rPr>
          <w:rStyle w:val="lev"/>
          <w:rFonts w:asciiTheme="minorHAnsi" w:hAnsiTheme="minorHAnsi" w:cstheme="minorHAnsi"/>
          <w:color w:val="5A5A5A"/>
          <w:sz w:val="24"/>
          <w:szCs w:val="24"/>
        </w:rPr>
        <w:t>Audace</w:t>
      </w:r>
    </w:p>
    <w:p w14:paraId="6A2B5DEA" w14:textId="77777777" w:rsidR="00EC5737" w:rsidRPr="00EC5737" w:rsidRDefault="00EC5737" w:rsidP="00EC5737">
      <w:pPr>
        <w:pStyle w:val="NormalWeb"/>
        <w:shd w:val="clear" w:color="auto" w:fill="FFFFFF"/>
        <w:spacing w:before="0" w:beforeAutospacing="0" w:after="150" w:afterAutospacing="0"/>
        <w:jc w:val="both"/>
        <w:rPr>
          <w:rFonts w:asciiTheme="minorHAnsi" w:hAnsiTheme="minorHAnsi" w:cstheme="minorHAnsi"/>
          <w:color w:val="5A5A5A"/>
        </w:rPr>
      </w:pPr>
    </w:p>
    <w:p w14:paraId="1A48F765" w14:textId="77777777" w:rsidR="006B0C71" w:rsidRPr="00EC5737" w:rsidRDefault="006B0C71" w:rsidP="00EC5737">
      <w:pPr>
        <w:jc w:val="both"/>
        <w:rPr>
          <w:rFonts w:asciiTheme="minorHAnsi" w:hAnsiTheme="minorHAnsi" w:cstheme="minorHAnsi"/>
          <w:color w:val="595959" w:themeColor="text1" w:themeTint="A6"/>
          <w:sz w:val="24"/>
          <w:szCs w:val="24"/>
        </w:rPr>
      </w:pPr>
    </w:p>
    <w:sectPr w:rsidR="006B0C71" w:rsidRPr="00EC5737" w:rsidSect="00D915FB">
      <w:headerReference w:type="default" r:id="rId7"/>
      <w:footerReference w:type="default" r:id="rId8"/>
      <w:headerReference w:type="first" r:id="rId9"/>
      <w:pgSz w:w="11906" w:h="16838"/>
      <w:pgMar w:top="1834" w:right="1440" w:bottom="1133"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9F27" w14:textId="77777777" w:rsidR="00D915FB" w:rsidRDefault="00D915FB">
      <w:pPr>
        <w:spacing w:line="240" w:lineRule="auto"/>
      </w:pPr>
      <w:r>
        <w:separator/>
      </w:r>
    </w:p>
  </w:endnote>
  <w:endnote w:type="continuationSeparator" w:id="0">
    <w:p w14:paraId="1D444853" w14:textId="77777777" w:rsidR="00D915FB" w:rsidRDefault="00D91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59C7" w14:textId="77777777" w:rsidR="005E0021" w:rsidRDefault="00101FA2">
    <w:pPr>
      <w:jc w:val="center"/>
    </w:pPr>
    <w:r>
      <w:t>Merci de retourner ce document dûment complété et signé</w:t>
    </w:r>
  </w:p>
  <w:p w14:paraId="798981FE" w14:textId="2916BDAF" w:rsidR="005E0021" w:rsidRDefault="00684EBB" w:rsidP="00214FBA">
    <w:pPr>
      <w:jc w:val="center"/>
    </w:pPr>
    <w:r>
      <w:t>par courriel </w:t>
    </w:r>
    <w:r w:rsidR="00101FA2">
      <w:t xml:space="preserve">: </w:t>
    </w:r>
    <w:hyperlink r:id="rId1">
      <w:r w:rsidR="00101FA2">
        <w:rPr>
          <w:i/>
          <w:color w:val="1155CC"/>
          <w:u w:val="single"/>
        </w:rPr>
        <w:t>direction@mmfim.ca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DA9A" w14:textId="77777777" w:rsidR="00D915FB" w:rsidRDefault="00D915FB">
      <w:pPr>
        <w:spacing w:line="240" w:lineRule="auto"/>
      </w:pPr>
      <w:r>
        <w:separator/>
      </w:r>
    </w:p>
  </w:footnote>
  <w:footnote w:type="continuationSeparator" w:id="0">
    <w:p w14:paraId="2F8C9D47" w14:textId="77777777" w:rsidR="00D915FB" w:rsidRDefault="00D91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B9E3" w14:textId="162E7AD2" w:rsidR="0066352B" w:rsidRDefault="0066352B" w:rsidP="0066352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AAAB" w14:textId="605C3A85" w:rsidR="00EC5737" w:rsidRDefault="00697EAE">
    <w:pPr>
      <w:pStyle w:val="En-tte"/>
    </w:pPr>
    <w:r>
      <w:rPr>
        <w:noProof/>
      </w:rPr>
      <w:drawing>
        <wp:anchor distT="0" distB="0" distL="114300" distR="114300" simplePos="0" relativeHeight="251658240" behindDoc="1" locked="0" layoutInCell="1" allowOverlap="1" wp14:anchorId="4D3DDC41" wp14:editId="1EC495F8">
          <wp:simplePos x="0" y="0"/>
          <wp:positionH relativeFrom="page">
            <wp:align>left</wp:align>
          </wp:positionH>
          <wp:positionV relativeFrom="paragraph">
            <wp:posOffset>-457200</wp:posOffset>
          </wp:positionV>
          <wp:extent cx="7537450" cy="1049698"/>
          <wp:effectExtent l="0" t="0" r="6350" b="0"/>
          <wp:wrapNone/>
          <wp:docPr id="1001246643" name="Image 1001246643"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2638" cy="10518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34EE"/>
    <w:multiLevelType w:val="multilevel"/>
    <w:tmpl w:val="B040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A4E0D"/>
    <w:multiLevelType w:val="multilevel"/>
    <w:tmpl w:val="FFBA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0209A"/>
    <w:multiLevelType w:val="multilevel"/>
    <w:tmpl w:val="C8CE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90455"/>
    <w:multiLevelType w:val="multilevel"/>
    <w:tmpl w:val="D2A6B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76A4BDF"/>
    <w:multiLevelType w:val="multilevel"/>
    <w:tmpl w:val="BD609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AD26110"/>
    <w:multiLevelType w:val="multilevel"/>
    <w:tmpl w:val="D5A2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22537"/>
    <w:multiLevelType w:val="multilevel"/>
    <w:tmpl w:val="F418D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0E97C88"/>
    <w:multiLevelType w:val="multilevel"/>
    <w:tmpl w:val="A616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14741E"/>
    <w:multiLevelType w:val="multilevel"/>
    <w:tmpl w:val="DB12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1142657">
    <w:abstractNumId w:val="3"/>
  </w:num>
  <w:num w:numId="2" w16cid:durableId="865363209">
    <w:abstractNumId w:val="4"/>
  </w:num>
  <w:num w:numId="3" w16cid:durableId="968902774">
    <w:abstractNumId w:val="6"/>
  </w:num>
  <w:num w:numId="4" w16cid:durableId="386074654">
    <w:abstractNumId w:val="8"/>
  </w:num>
  <w:num w:numId="5" w16cid:durableId="1406149800">
    <w:abstractNumId w:val="2"/>
  </w:num>
  <w:num w:numId="6" w16cid:durableId="1688484672">
    <w:abstractNumId w:val="5"/>
  </w:num>
  <w:num w:numId="7" w16cid:durableId="495196263">
    <w:abstractNumId w:val="1"/>
  </w:num>
  <w:num w:numId="8" w16cid:durableId="109515425">
    <w:abstractNumId w:val="0"/>
  </w:num>
  <w:num w:numId="9" w16cid:durableId="7947862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21"/>
    <w:rsid w:val="00033389"/>
    <w:rsid w:val="0007409C"/>
    <w:rsid w:val="00101FA2"/>
    <w:rsid w:val="00147FE4"/>
    <w:rsid w:val="00214FBA"/>
    <w:rsid w:val="00262BAC"/>
    <w:rsid w:val="002A1B35"/>
    <w:rsid w:val="002D6306"/>
    <w:rsid w:val="002E53B0"/>
    <w:rsid w:val="004271F6"/>
    <w:rsid w:val="004A2562"/>
    <w:rsid w:val="004B3400"/>
    <w:rsid w:val="00537B81"/>
    <w:rsid w:val="00567095"/>
    <w:rsid w:val="005771B0"/>
    <w:rsid w:val="00587E5F"/>
    <w:rsid w:val="005E0021"/>
    <w:rsid w:val="0066352B"/>
    <w:rsid w:val="00684EBB"/>
    <w:rsid w:val="00697EAE"/>
    <w:rsid w:val="006B0C71"/>
    <w:rsid w:val="008367F6"/>
    <w:rsid w:val="009845B9"/>
    <w:rsid w:val="009E49A2"/>
    <w:rsid w:val="00A86034"/>
    <w:rsid w:val="00AB1D89"/>
    <w:rsid w:val="00B10280"/>
    <w:rsid w:val="00B26FB3"/>
    <w:rsid w:val="00B2735C"/>
    <w:rsid w:val="00BE1FC9"/>
    <w:rsid w:val="00C6342B"/>
    <w:rsid w:val="00CB30A8"/>
    <w:rsid w:val="00D915FB"/>
    <w:rsid w:val="00EC2D5F"/>
    <w:rsid w:val="00EC57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D3608"/>
  <w15:docId w15:val="{0316D36D-B430-4DB1-ADF6-8E56696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table" w:customStyle="1" w:styleId="a">
    <w:basedOn w:val="TableNormal1"/>
    <w:tblPr>
      <w:tblStyleRowBandSize w:val="1"/>
      <w:tblStyleColBandSize w:val="1"/>
    </w:tblPr>
  </w:style>
  <w:style w:type="paragraph" w:styleId="En-tte">
    <w:name w:val="header"/>
    <w:basedOn w:val="Normal"/>
    <w:link w:val="En-tteCar"/>
    <w:uiPriority w:val="99"/>
    <w:unhideWhenUsed/>
    <w:rsid w:val="00567095"/>
    <w:pPr>
      <w:tabs>
        <w:tab w:val="center" w:pos="4680"/>
        <w:tab w:val="right" w:pos="9360"/>
      </w:tabs>
      <w:spacing w:line="240" w:lineRule="auto"/>
    </w:pPr>
  </w:style>
  <w:style w:type="character" w:customStyle="1" w:styleId="En-tteCar">
    <w:name w:val="En-tête Car"/>
    <w:basedOn w:val="Policepardfaut"/>
    <w:link w:val="En-tte"/>
    <w:uiPriority w:val="99"/>
    <w:rsid w:val="00567095"/>
  </w:style>
  <w:style w:type="paragraph" w:styleId="Pieddepage">
    <w:name w:val="footer"/>
    <w:basedOn w:val="Normal"/>
    <w:link w:val="PieddepageCar"/>
    <w:uiPriority w:val="99"/>
    <w:unhideWhenUsed/>
    <w:rsid w:val="00567095"/>
    <w:pPr>
      <w:tabs>
        <w:tab w:val="center" w:pos="4680"/>
        <w:tab w:val="right" w:pos="9360"/>
      </w:tabs>
      <w:spacing w:line="240" w:lineRule="auto"/>
    </w:pPr>
  </w:style>
  <w:style w:type="character" w:customStyle="1" w:styleId="PieddepageCar">
    <w:name w:val="Pied de page Car"/>
    <w:basedOn w:val="Policepardfaut"/>
    <w:link w:val="Pieddepage"/>
    <w:uiPriority w:val="99"/>
    <w:rsid w:val="00567095"/>
  </w:style>
  <w:style w:type="paragraph" w:styleId="Textedebulles">
    <w:name w:val="Balloon Text"/>
    <w:basedOn w:val="Normal"/>
    <w:link w:val="TextedebullesCar"/>
    <w:uiPriority w:val="99"/>
    <w:semiHidden/>
    <w:unhideWhenUsed/>
    <w:rsid w:val="0066352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352B"/>
    <w:rPr>
      <w:rFonts w:ascii="Segoe UI" w:hAnsi="Segoe UI" w:cs="Segoe UI"/>
      <w:sz w:val="18"/>
      <w:szCs w:val="18"/>
    </w:rPr>
  </w:style>
  <w:style w:type="paragraph" w:styleId="NormalWeb">
    <w:name w:val="Normal (Web)"/>
    <w:basedOn w:val="Normal"/>
    <w:uiPriority w:val="99"/>
    <w:unhideWhenUsed/>
    <w:rsid w:val="0066352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ev">
    <w:name w:val="Strong"/>
    <w:basedOn w:val="Policepardfaut"/>
    <w:uiPriority w:val="22"/>
    <w:qFormat/>
    <w:rsid w:val="00EC57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7062">
      <w:bodyDiv w:val="1"/>
      <w:marLeft w:val="0"/>
      <w:marRight w:val="0"/>
      <w:marTop w:val="0"/>
      <w:marBottom w:val="0"/>
      <w:divBdr>
        <w:top w:val="none" w:sz="0" w:space="0" w:color="auto"/>
        <w:left w:val="none" w:sz="0" w:space="0" w:color="auto"/>
        <w:bottom w:val="none" w:sz="0" w:space="0" w:color="auto"/>
        <w:right w:val="none" w:sz="0" w:space="0" w:color="auto"/>
      </w:divBdr>
    </w:div>
    <w:div w:id="936257126">
      <w:bodyDiv w:val="1"/>
      <w:marLeft w:val="0"/>
      <w:marRight w:val="0"/>
      <w:marTop w:val="0"/>
      <w:marBottom w:val="0"/>
      <w:divBdr>
        <w:top w:val="none" w:sz="0" w:space="0" w:color="auto"/>
        <w:left w:val="none" w:sz="0" w:space="0" w:color="auto"/>
        <w:bottom w:val="none" w:sz="0" w:space="0" w:color="auto"/>
        <w:right w:val="none" w:sz="0" w:space="0" w:color="auto"/>
      </w:divBdr>
    </w:div>
    <w:div w:id="1232427844">
      <w:bodyDiv w:val="1"/>
      <w:marLeft w:val="0"/>
      <w:marRight w:val="0"/>
      <w:marTop w:val="0"/>
      <w:marBottom w:val="0"/>
      <w:divBdr>
        <w:top w:val="none" w:sz="0" w:space="0" w:color="auto"/>
        <w:left w:val="none" w:sz="0" w:space="0" w:color="auto"/>
        <w:bottom w:val="none" w:sz="0" w:space="0" w:color="auto"/>
        <w:right w:val="none" w:sz="0" w:space="0" w:color="auto"/>
      </w:divBdr>
    </w:div>
    <w:div w:id="2072338571">
      <w:bodyDiv w:val="1"/>
      <w:marLeft w:val="0"/>
      <w:marRight w:val="0"/>
      <w:marTop w:val="0"/>
      <w:marBottom w:val="0"/>
      <w:divBdr>
        <w:top w:val="none" w:sz="0" w:space="0" w:color="auto"/>
        <w:left w:val="none" w:sz="0" w:space="0" w:color="auto"/>
        <w:bottom w:val="none" w:sz="0" w:space="0" w:color="auto"/>
        <w:right w:val="none" w:sz="0" w:space="0" w:color="auto"/>
      </w:divBdr>
    </w:div>
    <w:div w:id="2104035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irection@mmfim.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1894</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Michele Chappaz</cp:lastModifiedBy>
  <cp:revision>3</cp:revision>
  <dcterms:created xsi:type="dcterms:W3CDTF">2024-01-15T20:52:00Z</dcterms:created>
  <dcterms:modified xsi:type="dcterms:W3CDTF">2024-01-15T20:53:00Z</dcterms:modified>
</cp:coreProperties>
</file>